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85" w:rsidRDefault="0083581D">
      <w:pPr>
        <w:pBdr>
          <w:top w:val="nil"/>
          <w:left w:val="nil"/>
          <w:bottom w:val="nil"/>
          <w:right w:val="nil"/>
          <w:between w:val="nil"/>
        </w:pBdr>
        <w:tabs>
          <w:tab w:val="left" w:pos="567"/>
          <w:tab w:val="left" w:pos="2410"/>
        </w:tabs>
        <w:spacing w:line="240" w:lineRule="auto"/>
        <w:ind w:left="0" w:hanging="2"/>
        <w:jc w:val="center"/>
        <w:rPr>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1728470</wp:posOffset>
            </wp:positionH>
            <wp:positionV relativeFrom="paragraph">
              <wp:posOffset>-58419</wp:posOffset>
            </wp:positionV>
            <wp:extent cx="3143250" cy="45720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43250" cy="457200"/>
                    </a:xfrm>
                    <a:prstGeom prst="rect">
                      <a:avLst/>
                    </a:prstGeom>
                    <a:ln/>
                  </pic:spPr>
                </pic:pic>
              </a:graphicData>
            </a:graphic>
          </wp:anchor>
        </w:drawing>
      </w:r>
    </w:p>
    <w:p w:rsidR="00DB6185" w:rsidRDefault="00616639">
      <w:pPr>
        <w:pBdr>
          <w:top w:val="nil"/>
          <w:left w:val="nil"/>
          <w:bottom w:val="nil"/>
          <w:right w:val="nil"/>
          <w:between w:val="nil"/>
        </w:pBdr>
        <w:tabs>
          <w:tab w:val="left" w:pos="567"/>
          <w:tab w:val="left" w:pos="2410"/>
        </w:tabs>
        <w:spacing w:line="240" w:lineRule="auto"/>
        <w:ind w:left="0" w:hanging="2"/>
        <w:jc w:val="center"/>
        <w:rPr>
          <w:color w:val="000000"/>
          <w:sz w:val="22"/>
          <w:szCs w:val="22"/>
        </w:rPr>
      </w:pPr>
      <w:r>
        <w:rPr>
          <w:b/>
          <w:color w:val="000000"/>
          <w:sz w:val="22"/>
          <w:szCs w:val="22"/>
        </w:rPr>
        <w:t>POKYNY  05. 08.  – 11. 08. 2024</w:t>
      </w:r>
      <w:r w:rsidR="0083581D">
        <w:rPr>
          <w:b/>
          <w:color w:val="000000"/>
          <w:sz w:val="22"/>
          <w:szCs w:val="22"/>
        </w:rPr>
        <w:t xml:space="preserve">    RZ Jazmín </w:t>
      </w:r>
      <w:proofErr w:type="spellStart"/>
      <w:r w:rsidR="0083581D">
        <w:rPr>
          <w:b/>
          <w:color w:val="000000"/>
          <w:sz w:val="22"/>
          <w:szCs w:val="22"/>
        </w:rPr>
        <w:t>Duchonka</w:t>
      </w:r>
      <w:proofErr w:type="spellEnd"/>
    </w:p>
    <w:p w:rsidR="00DB6185" w:rsidRDefault="0083581D">
      <w:pPr>
        <w:pBdr>
          <w:top w:val="nil"/>
          <w:left w:val="nil"/>
          <w:bottom w:val="nil"/>
          <w:right w:val="nil"/>
          <w:between w:val="nil"/>
        </w:pBdr>
        <w:spacing w:line="360" w:lineRule="auto"/>
        <w:ind w:left="0" w:hanging="2"/>
        <w:jc w:val="both"/>
        <w:rPr>
          <w:color w:val="000000"/>
          <w:sz w:val="18"/>
          <w:szCs w:val="18"/>
        </w:rPr>
      </w:pPr>
      <w:r>
        <w:rPr>
          <w:sz w:val="18"/>
          <w:szCs w:val="18"/>
        </w:rPr>
        <w:t xml:space="preserve">      </w:t>
      </w:r>
      <w:r>
        <w:rPr>
          <w:color w:val="000000"/>
          <w:sz w:val="18"/>
          <w:szCs w:val="18"/>
        </w:rPr>
        <w:t>Vážení rodičia,</w:t>
      </w:r>
    </w:p>
    <w:p w:rsidR="00DB6185" w:rsidRDefault="0083581D">
      <w:pPr>
        <w:pBdr>
          <w:top w:val="nil"/>
          <w:left w:val="nil"/>
          <w:bottom w:val="nil"/>
          <w:right w:val="nil"/>
          <w:between w:val="nil"/>
        </w:pBdr>
        <w:spacing w:line="360" w:lineRule="auto"/>
        <w:ind w:left="0" w:hanging="2"/>
        <w:jc w:val="both"/>
        <w:rPr>
          <w:color w:val="000000"/>
          <w:sz w:val="18"/>
          <w:szCs w:val="18"/>
        </w:rPr>
      </w:pPr>
      <w:proofErr w:type="spellStart"/>
      <w:r>
        <w:rPr>
          <w:color w:val="000000"/>
          <w:sz w:val="18"/>
          <w:szCs w:val="18"/>
        </w:rPr>
        <w:t>obdržali</w:t>
      </w:r>
      <w:proofErr w:type="spellEnd"/>
      <w:r>
        <w:rPr>
          <w:color w:val="000000"/>
          <w:sz w:val="18"/>
          <w:szCs w:val="18"/>
        </w:rPr>
        <w:t xml:space="preserve"> a zaregistrovali sme prihlášku Vášho dieťaťa do detského tábora BALULAND. Zasielame Vám preto organizačné pokyny týkajúce sa uvedeného detského tábora. Prosíme, aby ste sa nimi riadili, čo prispeje k bezproblémovému nástupu Vášho dieťaťa do detského tábora BALULAND.</w:t>
      </w:r>
    </w:p>
    <w:p w:rsidR="00DB6185" w:rsidRDefault="0083581D">
      <w:pPr>
        <w:numPr>
          <w:ilvl w:val="0"/>
          <w:numId w:val="1"/>
        </w:numPr>
        <w:pBdr>
          <w:top w:val="nil"/>
          <w:left w:val="nil"/>
          <w:bottom w:val="nil"/>
          <w:right w:val="nil"/>
          <w:between w:val="nil"/>
        </w:pBdr>
        <w:spacing w:line="360" w:lineRule="auto"/>
        <w:ind w:left="0" w:hanging="2"/>
        <w:jc w:val="both"/>
        <w:rPr>
          <w:color w:val="000000"/>
          <w:sz w:val="18"/>
          <w:szCs w:val="18"/>
        </w:rPr>
      </w:pPr>
      <w:r>
        <w:rPr>
          <w:color w:val="000000"/>
          <w:sz w:val="18"/>
          <w:szCs w:val="18"/>
        </w:rPr>
        <w:t xml:space="preserve">ak ste nám s prihláškou neposlali </w:t>
      </w:r>
      <w:r>
        <w:rPr>
          <w:b/>
          <w:color w:val="000000"/>
          <w:sz w:val="18"/>
          <w:szCs w:val="18"/>
        </w:rPr>
        <w:t>kópiu kartičky poistenca</w:t>
      </w:r>
      <w:r>
        <w:rPr>
          <w:color w:val="000000"/>
          <w:sz w:val="18"/>
          <w:szCs w:val="18"/>
        </w:rPr>
        <w:t xml:space="preserve"> dieťaťa, prosím zašlite nám ju, resp. bezpodmienečne prineste k autobusu v deň odchodu (bez nej nemôže ísť dieťa do tábora),</w:t>
      </w:r>
    </w:p>
    <w:p w:rsidR="00DB6185" w:rsidRDefault="0083581D">
      <w:pPr>
        <w:numPr>
          <w:ilvl w:val="0"/>
          <w:numId w:val="1"/>
        </w:numPr>
        <w:spacing w:line="360" w:lineRule="auto"/>
        <w:ind w:left="0" w:hanging="2"/>
        <w:jc w:val="both"/>
        <w:rPr>
          <w:sz w:val="18"/>
          <w:szCs w:val="18"/>
        </w:rPr>
      </w:pPr>
      <w:r>
        <w:rPr>
          <w:b/>
          <w:sz w:val="18"/>
          <w:szCs w:val="18"/>
        </w:rPr>
        <w:t>Platbu za tábor prosíme uhradiť podľa splatnosti faktúry, v opačnom prípade bude prihláška stornovaná</w:t>
      </w:r>
    </w:p>
    <w:p w:rsidR="00DB6185" w:rsidRDefault="00DB6185">
      <w:pPr>
        <w:pBdr>
          <w:top w:val="nil"/>
          <w:left w:val="nil"/>
          <w:bottom w:val="nil"/>
          <w:right w:val="nil"/>
          <w:between w:val="nil"/>
        </w:pBdr>
        <w:spacing w:line="360" w:lineRule="auto"/>
        <w:ind w:left="0" w:hanging="2"/>
        <w:jc w:val="both"/>
        <w:rPr>
          <w:b/>
          <w:sz w:val="18"/>
          <w:szCs w:val="18"/>
        </w:rPr>
      </w:pPr>
    </w:p>
    <w:p w:rsidR="00DB6185" w:rsidRDefault="0083581D">
      <w:pPr>
        <w:spacing w:line="360" w:lineRule="auto"/>
        <w:ind w:left="0" w:hanging="2"/>
        <w:jc w:val="center"/>
        <w:rPr>
          <w:b/>
          <w:sz w:val="18"/>
          <w:szCs w:val="18"/>
        </w:rPr>
      </w:pPr>
      <w:r>
        <w:rPr>
          <w:b/>
          <w:sz w:val="18"/>
          <w:szCs w:val="18"/>
        </w:rPr>
        <w:t>Ponúkame Vám možnosť zaplatiť cenu za tábor na dve splátky (záloha + doplatok).</w:t>
      </w:r>
    </w:p>
    <w:p w:rsidR="00DB6185" w:rsidRDefault="0083581D">
      <w:pPr>
        <w:spacing w:line="360" w:lineRule="auto"/>
        <w:ind w:left="0" w:hanging="2"/>
        <w:jc w:val="center"/>
        <w:rPr>
          <w:color w:val="1F4E79"/>
          <w:sz w:val="18"/>
          <w:szCs w:val="18"/>
        </w:rPr>
      </w:pPr>
      <w:r>
        <w:rPr>
          <w:b/>
          <w:sz w:val="18"/>
          <w:szCs w:val="18"/>
        </w:rPr>
        <w:t xml:space="preserve"> </w:t>
      </w:r>
      <w:r>
        <w:rPr>
          <w:b/>
          <w:i/>
          <w:color w:val="1F4E79"/>
          <w:sz w:val="18"/>
          <w:szCs w:val="18"/>
        </w:rPr>
        <w:t>Celú sumu a</w:t>
      </w:r>
      <w:r>
        <w:rPr>
          <w:b/>
          <w:sz w:val="18"/>
          <w:szCs w:val="18"/>
        </w:rPr>
        <w:t xml:space="preserve"> </w:t>
      </w:r>
      <w:r>
        <w:rPr>
          <w:b/>
          <w:color w:val="00B050"/>
          <w:sz w:val="18"/>
          <w:szCs w:val="18"/>
        </w:rPr>
        <w:t>zálohovú faktúru prosíme uhradiť podľa splatnost</w:t>
      </w:r>
      <w:r w:rsidR="00811A76">
        <w:rPr>
          <w:b/>
          <w:color w:val="00B050"/>
          <w:sz w:val="18"/>
          <w:szCs w:val="18"/>
        </w:rPr>
        <w:t>i</w:t>
      </w:r>
      <w:r>
        <w:rPr>
          <w:i/>
          <w:color w:val="1F4E79"/>
          <w:sz w:val="18"/>
          <w:szCs w:val="18"/>
        </w:rPr>
        <w:t>.</w:t>
      </w:r>
    </w:p>
    <w:p w:rsidR="00DB6185" w:rsidRDefault="00DB6185">
      <w:pPr>
        <w:spacing w:line="360" w:lineRule="auto"/>
        <w:ind w:left="0" w:hanging="2"/>
        <w:jc w:val="center"/>
        <w:rPr>
          <w:b/>
          <w:color w:val="FF0000"/>
          <w:sz w:val="18"/>
          <w:szCs w:val="18"/>
          <w:u w:val="single"/>
        </w:rPr>
      </w:pPr>
    </w:p>
    <w:p w:rsidR="00DB6185" w:rsidRDefault="0083581D">
      <w:pPr>
        <w:spacing w:line="360" w:lineRule="auto"/>
        <w:ind w:left="0" w:hanging="2"/>
        <w:jc w:val="center"/>
        <w:rPr>
          <w:rFonts w:ascii="Arial" w:eastAsia="Arial" w:hAnsi="Arial" w:cs="Arial"/>
          <w:color w:val="0B5394"/>
          <w:sz w:val="18"/>
          <w:szCs w:val="18"/>
        </w:rPr>
      </w:pPr>
      <w:r>
        <w:rPr>
          <w:color w:val="002060"/>
          <w:sz w:val="18"/>
          <w:szCs w:val="18"/>
        </w:rPr>
        <w:t xml:space="preserve"> </w:t>
      </w:r>
      <w:r>
        <w:rPr>
          <w:color w:val="0B5394"/>
          <w:sz w:val="18"/>
          <w:szCs w:val="18"/>
        </w:rPr>
        <w:t xml:space="preserve"> </w:t>
      </w:r>
      <w:r>
        <w:rPr>
          <w:rFonts w:ascii="Arial" w:eastAsia="Arial" w:hAnsi="Arial" w:cs="Arial"/>
          <w:color w:val="0B5394"/>
          <w:sz w:val="18"/>
          <w:szCs w:val="18"/>
        </w:rPr>
        <w:t xml:space="preserve">Cena za tábor </w:t>
      </w:r>
      <w:r>
        <w:rPr>
          <w:rFonts w:ascii="Arial" w:eastAsia="Arial" w:hAnsi="Arial" w:cs="Arial"/>
          <w:b/>
          <w:color w:val="0B5394"/>
          <w:sz w:val="18"/>
          <w:szCs w:val="18"/>
        </w:rPr>
        <w:t>s našou dopravou</w:t>
      </w:r>
      <w:r>
        <w:rPr>
          <w:rFonts w:ascii="Arial" w:eastAsia="Arial" w:hAnsi="Arial" w:cs="Arial"/>
          <w:color w:val="0B5394"/>
          <w:sz w:val="18"/>
          <w:szCs w:val="18"/>
        </w:rPr>
        <w:t>:..................................</w:t>
      </w:r>
      <w:r w:rsidR="00616639">
        <w:rPr>
          <w:rFonts w:ascii="Arial" w:eastAsia="Arial" w:hAnsi="Arial" w:cs="Arial"/>
          <w:color w:val="0B5394"/>
          <w:sz w:val="18"/>
          <w:szCs w:val="18"/>
        </w:rPr>
        <w:t>..............................290,-€: záloha 190</w:t>
      </w:r>
      <w:r>
        <w:rPr>
          <w:rFonts w:ascii="Arial" w:eastAsia="Arial" w:hAnsi="Arial" w:cs="Arial"/>
          <w:color w:val="0B5394"/>
          <w:sz w:val="18"/>
          <w:szCs w:val="18"/>
        </w:rPr>
        <w:t>,-€, doplatok 100,-€</w:t>
      </w:r>
    </w:p>
    <w:p w:rsidR="00DB6185" w:rsidRDefault="0083581D">
      <w:pPr>
        <w:spacing w:line="360" w:lineRule="auto"/>
        <w:ind w:left="0" w:right="-20" w:hanging="2"/>
        <w:jc w:val="center"/>
        <w:rPr>
          <w:rFonts w:ascii="Arial" w:eastAsia="Arial" w:hAnsi="Arial" w:cs="Arial"/>
          <w:color w:val="0B5394"/>
          <w:sz w:val="18"/>
          <w:szCs w:val="18"/>
        </w:rPr>
      </w:pPr>
      <w:r>
        <w:rPr>
          <w:rFonts w:ascii="Arial" w:eastAsia="Arial" w:hAnsi="Arial" w:cs="Arial"/>
          <w:color w:val="0B5394"/>
          <w:sz w:val="18"/>
          <w:szCs w:val="18"/>
        </w:rPr>
        <w:t xml:space="preserve">    </w:t>
      </w:r>
      <w:r>
        <w:rPr>
          <w:rFonts w:ascii="Arial" w:eastAsia="Arial" w:hAnsi="Arial" w:cs="Arial"/>
          <w:b/>
          <w:color w:val="0B5394"/>
          <w:sz w:val="18"/>
          <w:szCs w:val="18"/>
        </w:rPr>
        <w:t xml:space="preserve"> Zľava</w:t>
      </w:r>
      <w:r>
        <w:rPr>
          <w:rFonts w:ascii="Arial" w:eastAsia="Arial" w:hAnsi="Arial" w:cs="Arial"/>
          <w:color w:val="0B5394"/>
          <w:sz w:val="18"/>
          <w:szCs w:val="18"/>
        </w:rPr>
        <w:t>-  ak si Vaše dieťa zoberie kamaráta/ku príp</w:t>
      </w:r>
      <w:r w:rsidR="00616639">
        <w:rPr>
          <w:rFonts w:ascii="Arial" w:eastAsia="Arial" w:hAnsi="Arial" w:cs="Arial"/>
          <w:color w:val="0B5394"/>
          <w:sz w:val="18"/>
          <w:szCs w:val="18"/>
        </w:rPr>
        <w:t>. súrodenci ..................285,-€: záloha 185</w:t>
      </w:r>
      <w:r>
        <w:rPr>
          <w:rFonts w:ascii="Arial" w:eastAsia="Arial" w:hAnsi="Arial" w:cs="Arial"/>
          <w:color w:val="0B5394"/>
          <w:sz w:val="18"/>
          <w:szCs w:val="18"/>
        </w:rPr>
        <w:t>,-€, doplatok 100,-€</w:t>
      </w:r>
    </w:p>
    <w:p w:rsidR="00DB6185" w:rsidRDefault="0083581D">
      <w:pPr>
        <w:tabs>
          <w:tab w:val="left" w:pos="567"/>
        </w:tabs>
        <w:spacing w:line="360" w:lineRule="auto"/>
        <w:ind w:left="0" w:right="-20" w:hanging="2"/>
        <w:jc w:val="center"/>
        <w:rPr>
          <w:rFonts w:ascii="Arial" w:eastAsia="Arial" w:hAnsi="Arial" w:cs="Arial"/>
          <w:color w:val="0B5394"/>
          <w:sz w:val="18"/>
          <w:szCs w:val="18"/>
        </w:rPr>
      </w:pPr>
      <w:r>
        <w:rPr>
          <w:rFonts w:ascii="Arial" w:eastAsia="Arial" w:hAnsi="Arial" w:cs="Arial"/>
          <w:color w:val="0B5394"/>
          <w:sz w:val="18"/>
          <w:szCs w:val="18"/>
        </w:rPr>
        <w:t xml:space="preserve">     Členovia klubu </w:t>
      </w:r>
      <w:proofErr w:type="spellStart"/>
      <w:r>
        <w:rPr>
          <w:rFonts w:ascii="Arial" w:eastAsia="Arial" w:hAnsi="Arial" w:cs="Arial"/>
          <w:color w:val="0B5394"/>
          <w:sz w:val="18"/>
          <w:szCs w:val="18"/>
        </w:rPr>
        <w:t>Baluland</w:t>
      </w:r>
      <w:proofErr w:type="spellEnd"/>
      <w:r>
        <w:rPr>
          <w:rFonts w:ascii="Arial" w:eastAsia="Arial" w:hAnsi="Arial" w:cs="Arial"/>
          <w:color w:val="0B5394"/>
          <w:sz w:val="18"/>
          <w:szCs w:val="18"/>
        </w:rPr>
        <w:t>…</w:t>
      </w:r>
      <w:r w:rsidR="00616639">
        <w:rPr>
          <w:rFonts w:ascii="Arial" w:eastAsia="Arial" w:hAnsi="Arial" w:cs="Arial"/>
          <w:color w:val="0B5394"/>
          <w:sz w:val="18"/>
          <w:szCs w:val="18"/>
        </w:rPr>
        <w:t>…………………..………………………………...270,-€: záloha 170</w:t>
      </w:r>
      <w:r>
        <w:rPr>
          <w:rFonts w:ascii="Arial" w:eastAsia="Arial" w:hAnsi="Arial" w:cs="Arial"/>
          <w:color w:val="0B5394"/>
          <w:sz w:val="18"/>
          <w:szCs w:val="18"/>
        </w:rPr>
        <w:t>,-€, doplatok 100,-€</w:t>
      </w:r>
    </w:p>
    <w:p w:rsidR="00DB6185" w:rsidRDefault="00DB6185">
      <w:pPr>
        <w:tabs>
          <w:tab w:val="left" w:pos="567"/>
        </w:tabs>
        <w:spacing w:line="360" w:lineRule="auto"/>
        <w:ind w:left="0" w:right="-20" w:hanging="2"/>
        <w:jc w:val="center"/>
        <w:rPr>
          <w:rFonts w:ascii="Arial" w:eastAsia="Arial" w:hAnsi="Arial" w:cs="Arial"/>
          <w:color w:val="0B5394"/>
          <w:sz w:val="18"/>
          <w:szCs w:val="18"/>
        </w:rPr>
      </w:pPr>
    </w:p>
    <w:p w:rsidR="00DB6185" w:rsidRDefault="0083581D">
      <w:pPr>
        <w:tabs>
          <w:tab w:val="left" w:pos="567"/>
        </w:tabs>
        <w:spacing w:line="360" w:lineRule="auto"/>
        <w:ind w:left="0" w:right="25" w:hanging="2"/>
        <w:jc w:val="center"/>
        <w:rPr>
          <w:rFonts w:ascii="Arial" w:eastAsia="Arial" w:hAnsi="Arial" w:cs="Arial"/>
          <w:color w:val="0B5394"/>
          <w:sz w:val="18"/>
          <w:szCs w:val="18"/>
        </w:rPr>
      </w:pPr>
      <w:r>
        <w:rPr>
          <w:rFonts w:ascii="Arial" w:eastAsia="Arial" w:hAnsi="Arial" w:cs="Arial"/>
          <w:color w:val="0B5394"/>
          <w:sz w:val="18"/>
          <w:szCs w:val="18"/>
        </w:rPr>
        <w:t xml:space="preserve">Cena pri </w:t>
      </w:r>
      <w:r>
        <w:rPr>
          <w:rFonts w:ascii="Arial" w:eastAsia="Arial" w:hAnsi="Arial" w:cs="Arial"/>
          <w:b/>
          <w:color w:val="0B5394"/>
          <w:sz w:val="18"/>
          <w:szCs w:val="18"/>
        </w:rPr>
        <w:t>vlastnej doprave</w:t>
      </w:r>
      <w:r>
        <w:rPr>
          <w:rFonts w:ascii="Arial" w:eastAsia="Arial" w:hAnsi="Arial" w:cs="Arial"/>
          <w:color w:val="0B5394"/>
          <w:sz w:val="18"/>
          <w:szCs w:val="18"/>
        </w:rPr>
        <w:t>:..............................................</w:t>
      </w:r>
      <w:r w:rsidR="00616639">
        <w:rPr>
          <w:rFonts w:ascii="Arial" w:eastAsia="Arial" w:hAnsi="Arial" w:cs="Arial"/>
          <w:color w:val="0B5394"/>
          <w:sz w:val="18"/>
          <w:szCs w:val="18"/>
        </w:rPr>
        <w:t>..............................260,-€: záloha 16</w:t>
      </w:r>
      <w:r>
        <w:rPr>
          <w:rFonts w:ascii="Arial" w:eastAsia="Arial" w:hAnsi="Arial" w:cs="Arial"/>
          <w:color w:val="0B5394"/>
          <w:sz w:val="18"/>
          <w:szCs w:val="18"/>
        </w:rPr>
        <w:t>0,-€ doplatok 100,-€</w:t>
      </w:r>
    </w:p>
    <w:p w:rsidR="00DB6185" w:rsidRDefault="0083581D">
      <w:pPr>
        <w:spacing w:line="360" w:lineRule="auto"/>
        <w:ind w:left="0" w:hanging="2"/>
        <w:jc w:val="center"/>
        <w:rPr>
          <w:rFonts w:ascii="Arial" w:eastAsia="Arial" w:hAnsi="Arial" w:cs="Arial"/>
          <w:color w:val="0B5394"/>
          <w:sz w:val="18"/>
          <w:szCs w:val="18"/>
        </w:rPr>
      </w:pPr>
      <w:r>
        <w:rPr>
          <w:rFonts w:ascii="Arial" w:eastAsia="Arial" w:hAnsi="Arial" w:cs="Arial"/>
          <w:color w:val="0B5394"/>
          <w:sz w:val="18"/>
          <w:szCs w:val="18"/>
        </w:rPr>
        <w:t xml:space="preserve">     </w:t>
      </w:r>
      <w:r>
        <w:rPr>
          <w:rFonts w:ascii="Arial" w:eastAsia="Arial" w:hAnsi="Arial" w:cs="Arial"/>
          <w:b/>
          <w:color w:val="0B5394"/>
          <w:sz w:val="18"/>
          <w:szCs w:val="18"/>
        </w:rPr>
        <w:t>Zľava</w:t>
      </w:r>
      <w:r>
        <w:rPr>
          <w:rFonts w:ascii="Arial" w:eastAsia="Arial" w:hAnsi="Arial" w:cs="Arial"/>
          <w:color w:val="0B5394"/>
          <w:sz w:val="18"/>
          <w:szCs w:val="18"/>
        </w:rPr>
        <w:t>-  ak si Vaše dieťa zoberie kamaráta/ku príp.</w:t>
      </w:r>
      <w:r w:rsidR="00616639">
        <w:rPr>
          <w:rFonts w:ascii="Arial" w:eastAsia="Arial" w:hAnsi="Arial" w:cs="Arial"/>
          <w:color w:val="0B5394"/>
          <w:sz w:val="18"/>
          <w:szCs w:val="18"/>
        </w:rPr>
        <w:t xml:space="preserve"> súrodenci ..................255,-€: záloha 15</w:t>
      </w:r>
      <w:r>
        <w:rPr>
          <w:rFonts w:ascii="Arial" w:eastAsia="Arial" w:hAnsi="Arial" w:cs="Arial"/>
          <w:color w:val="0B5394"/>
          <w:sz w:val="18"/>
          <w:szCs w:val="18"/>
        </w:rPr>
        <w:t>5,-€ doplatok 100,-€</w:t>
      </w:r>
    </w:p>
    <w:p w:rsidR="00DB6185" w:rsidRDefault="0083581D">
      <w:pPr>
        <w:tabs>
          <w:tab w:val="left" w:pos="567"/>
        </w:tabs>
        <w:spacing w:line="360" w:lineRule="auto"/>
        <w:ind w:left="0" w:right="-20" w:hanging="2"/>
        <w:jc w:val="center"/>
        <w:rPr>
          <w:rFonts w:ascii="Arial" w:eastAsia="Arial" w:hAnsi="Arial" w:cs="Arial"/>
          <w:color w:val="0B5394"/>
          <w:sz w:val="18"/>
          <w:szCs w:val="18"/>
        </w:rPr>
      </w:pPr>
      <w:r>
        <w:rPr>
          <w:rFonts w:ascii="Arial" w:eastAsia="Arial" w:hAnsi="Arial" w:cs="Arial"/>
          <w:color w:val="0B5394"/>
          <w:sz w:val="18"/>
          <w:szCs w:val="18"/>
        </w:rPr>
        <w:t xml:space="preserve">     Členovia klubu </w:t>
      </w:r>
      <w:proofErr w:type="spellStart"/>
      <w:r>
        <w:rPr>
          <w:rFonts w:ascii="Arial" w:eastAsia="Arial" w:hAnsi="Arial" w:cs="Arial"/>
          <w:color w:val="0B5394"/>
          <w:sz w:val="18"/>
          <w:szCs w:val="18"/>
        </w:rPr>
        <w:t>B</w:t>
      </w:r>
      <w:r w:rsidR="00616639">
        <w:rPr>
          <w:rFonts w:ascii="Arial" w:eastAsia="Arial" w:hAnsi="Arial" w:cs="Arial"/>
          <w:color w:val="0B5394"/>
          <w:sz w:val="18"/>
          <w:szCs w:val="18"/>
        </w:rPr>
        <w:t>aluland</w:t>
      </w:r>
      <w:proofErr w:type="spellEnd"/>
      <w:r w:rsidR="00616639">
        <w:rPr>
          <w:rFonts w:ascii="Arial" w:eastAsia="Arial" w:hAnsi="Arial" w:cs="Arial"/>
          <w:color w:val="0B5394"/>
          <w:sz w:val="18"/>
          <w:szCs w:val="18"/>
        </w:rPr>
        <w:t>……………………..…………………………………240,-€: záloha 14</w:t>
      </w:r>
      <w:r>
        <w:rPr>
          <w:rFonts w:ascii="Arial" w:eastAsia="Arial" w:hAnsi="Arial" w:cs="Arial"/>
          <w:color w:val="0B5394"/>
          <w:sz w:val="18"/>
          <w:szCs w:val="18"/>
        </w:rPr>
        <w:t>0,-€ doplatok 100,-€</w:t>
      </w:r>
    </w:p>
    <w:p w:rsidR="00DB6185" w:rsidRDefault="00DB6185">
      <w:pPr>
        <w:pBdr>
          <w:top w:val="nil"/>
          <w:left w:val="nil"/>
          <w:bottom w:val="nil"/>
          <w:right w:val="nil"/>
          <w:between w:val="nil"/>
        </w:pBdr>
        <w:spacing w:line="360" w:lineRule="auto"/>
        <w:ind w:left="0" w:hanging="2"/>
        <w:jc w:val="both"/>
        <w:rPr>
          <w:sz w:val="18"/>
          <w:szCs w:val="18"/>
        </w:rPr>
      </w:pPr>
    </w:p>
    <w:p w:rsidR="00DB6185" w:rsidRDefault="0083581D">
      <w:pPr>
        <w:numPr>
          <w:ilvl w:val="0"/>
          <w:numId w:val="1"/>
        </w:numPr>
        <w:pBdr>
          <w:top w:val="nil"/>
          <w:left w:val="nil"/>
          <w:bottom w:val="nil"/>
          <w:right w:val="nil"/>
          <w:between w:val="nil"/>
        </w:pBdr>
        <w:spacing w:line="360" w:lineRule="auto"/>
        <w:ind w:left="0" w:hanging="2"/>
        <w:jc w:val="both"/>
        <w:rPr>
          <w:color w:val="000000"/>
          <w:sz w:val="18"/>
          <w:szCs w:val="18"/>
        </w:rPr>
      </w:pPr>
      <w:r>
        <w:rPr>
          <w:sz w:val="18"/>
          <w:szCs w:val="18"/>
        </w:rPr>
        <w:t>pen</w:t>
      </w:r>
      <w:r>
        <w:rPr>
          <w:color w:val="000000"/>
          <w:sz w:val="18"/>
          <w:szCs w:val="18"/>
        </w:rPr>
        <w:t xml:space="preserve">iaze posielajte na </w:t>
      </w:r>
      <w:r>
        <w:rPr>
          <w:b/>
          <w:color w:val="000000"/>
          <w:sz w:val="18"/>
          <w:szCs w:val="18"/>
        </w:rPr>
        <w:t>číslo účtu</w:t>
      </w:r>
      <w:r>
        <w:rPr>
          <w:color w:val="000000"/>
          <w:sz w:val="18"/>
          <w:szCs w:val="18"/>
        </w:rPr>
        <w:t xml:space="preserve"> </w:t>
      </w:r>
      <w:r>
        <w:rPr>
          <w:b/>
          <w:color w:val="000000"/>
          <w:sz w:val="18"/>
          <w:szCs w:val="18"/>
        </w:rPr>
        <w:t xml:space="preserve">SK60 1100 0000 0026 2072 7867 </w:t>
      </w:r>
      <w:r>
        <w:rPr>
          <w:color w:val="000000"/>
          <w:sz w:val="18"/>
          <w:szCs w:val="18"/>
        </w:rPr>
        <w:t xml:space="preserve">prevodom z Vášho účtu, alebo vkladom v ktorejkoľvek pobočke Tatra banky, </w:t>
      </w:r>
      <w:r>
        <w:rPr>
          <w:b/>
          <w:color w:val="000000"/>
          <w:sz w:val="18"/>
          <w:szCs w:val="18"/>
        </w:rPr>
        <w:t>nie poštovou poukážkou</w:t>
      </w:r>
      <w:r>
        <w:rPr>
          <w:color w:val="000000"/>
          <w:sz w:val="18"/>
          <w:szCs w:val="18"/>
        </w:rPr>
        <w:t xml:space="preserve">. </w:t>
      </w:r>
      <w:r>
        <w:rPr>
          <w:sz w:val="18"/>
          <w:szCs w:val="18"/>
        </w:rPr>
        <w:t xml:space="preserve">Ako variabilný symbol </w:t>
      </w:r>
      <w:r>
        <w:rPr>
          <w:sz w:val="18"/>
          <w:szCs w:val="18"/>
          <w:u w:val="single"/>
        </w:rPr>
        <w:t>vždy</w:t>
      </w:r>
      <w:r>
        <w:rPr>
          <w:sz w:val="18"/>
          <w:szCs w:val="18"/>
        </w:rPr>
        <w:t xml:space="preserve"> uvádzajte </w:t>
      </w:r>
      <w:r>
        <w:rPr>
          <w:sz w:val="18"/>
          <w:szCs w:val="18"/>
          <w:u w:val="single"/>
        </w:rPr>
        <w:t>číslo faktúry</w:t>
      </w:r>
      <w:r>
        <w:rPr>
          <w:color w:val="000000"/>
          <w:sz w:val="18"/>
          <w:szCs w:val="18"/>
        </w:rPr>
        <w:t xml:space="preserve"> je to veľmi dôležitý fakt pri spárovaní platby s prihláškou.</w:t>
      </w:r>
    </w:p>
    <w:p w:rsidR="00DB6185" w:rsidRDefault="0083581D">
      <w:pPr>
        <w:numPr>
          <w:ilvl w:val="0"/>
          <w:numId w:val="2"/>
        </w:numPr>
        <w:pBdr>
          <w:top w:val="nil"/>
          <w:left w:val="nil"/>
          <w:bottom w:val="nil"/>
          <w:right w:val="nil"/>
          <w:between w:val="nil"/>
        </w:pBdr>
        <w:tabs>
          <w:tab w:val="left" w:pos="567"/>
        </w:tabs>
        <w:spacing w:line="360" w:lineRule="auto"/>
        <w:ind w:left="0" w:hanging="2"/>
        <w:jc w:val="both"/>
        <w:rPr>
          <w:color w:val="000000"/>
          <w:sz w:val="18"/>
          <w:szCs w:val="18"/>
        </w:rPr>
      </w:pPr>
      <w:r>
        <w:rPr>
          <w:color w:val="000000"/>
          <w:sz w:val="18"/>
          <w:szCs w:val="18"/>
        </w:rPr>
        <w:t xml:space="preserve">ak nastanú okolnosti, že Vaše </w:t>
      </w:r>
      <w:r>
        <w:rPr>
          <w:b/>
          <w:color w:val="000000"/>
          <w:sz w:val="18"/>
          <w:szCs w:val="18"/>
        </w:rPr>
        <w:t>dieťa nemôže nastúpiť do tábora</w:t>
      </w:r>
      <w:r>
        <w:rPr>
          <w:color w:val="000000"/>
          <w:sz w:val="18"/>
          <w:szCs w:val="18"/>
        </w:rPr>
        <w:t xml:space="preserve"> a Vy ste už uhradili sumu za detský tábor, Vami zaplatenú časť Vám vrátime po odrátaní pätnástich percent, ako nákladov súvisiacich so stornom zariadeniu už zaplateného ubytovacieho a stravovacieho miesta a päťdesiatich percent, sedem pracovných dní pred odchodom do tábora,</w:t>
      </w:r>
    </w:p>
    <w:p w:rsidR="00DB6185" w:rsidRDefault="0083581D">
      <w:pPr>
        <w:numPr>
          <w:ilvl w:val="0"/>
          <w:numId w:val="2"/>
        </w:numPr>
        <w:pBdr>
          <w:top w:val="nil"/>
          <w:left w:val="nil"/>
          <w:bottom w:val="nil"/>
          <w:right w:val="nil"/>
          <w:between w:val="nil"/>
        </w:pBdr>
        <w:tabs>
          <w:tab w:val="left" w:pos="567"/>
        </w:tabs>
        <w:spacing w:line="360" w:lineRule="auto"/>
        <w:ind w:left="0" w:hanging="2"/>
        <w:jc w:val="both"/>
        <w:rPr>
          <w:color w:val="000000"/>
          <w:sz w:val="18"/>
          <w:szCs w:val="18"/>
        </w:rPr>
      </w:pPr>
      <w:r>
        <w:rPr>
          <w:b/>
          <w:color w:val="000000"/>
          <w:sz w:val="18"/>
          <w:szCs w:val="18"/>
        </w:rPr>
        <w:t>odchod</w:t>
      </w:r>
      <w:r>
        <w:rPr>
          <w:color w:val="000000"/>
          <w:sz w:val="18"/>
          <w:szCs w:val="18"/>
        </w:rPr>
        <w:t xml:space="preserve"> do BALULAND-u</w:t>
      </w:r>
      <w:r w:rsidR="00616639">
        <w:rPr>
          <w:b/>
          <w:color w:val="FF0000"/>
          <w:sz w:val="18"/>
          <w:szCs w:val="18"/>
        </w:rPr>
        <w:t xml:space="preserve"> 05 augusta 2024</w:t>
      </w:r>
      <w:r>
        <w:rPr>
          <w:b/>
          <w:color w:val="FF0000"/>
          <w:sz w:val="18"/>
          <w:szCs w:val="18"/>
        </w:rPr>
        <w:t xml:space="preserve"> (pondelok</w:t>
      </w:r>
      <w:r>
        <w:rPr>
          <w:color w:val="FF0000"/>
          <w:sz w:val="18"/>
          <w:szCs w:val="18"/>
        </w:rPr>
        <w:t>)</w:t>
      </w:r>
      <w:r>
        <w:rPr>
          <w:b/>
          <w:color w:val="FF0000"/>
          <w:sz w:val="18"/>
          <w:szCs w:val="18"/>
        </w:rPr>
        <w:t xml:space="preserve">  o 09:30</w:t>
      </w:r>
      <w:r>
        <w:rPr>
          <w:color w:val="FF0000"/>
          <w:sz w:val="18"/>
          <w:szCs w:val="18"/>
        </w:rPr>
        <w:t xml:space="preserve"> hod.</w:t>
      </w:r>
      <w:r>
        <w:rPr>
          <w:color w:val="000000"/>
          <w:sz w:val="18"/>
          <w:szCs w:val="18"/>
        </w:rPr>
        <w:t xml:space="preserve"> (ak budú prítomné všetky deti)  z parkoviska </w:t>
      </w:r>
      <w:proofErr w:type="spellStart"/>
      <w:r>
        <w:rPr>
          <w:color w:val="000000"/>
          <w:sz w:val="18"/>
          <w:szCs w:val="18"/>
        </w:rPr>
        <w:t>Shoping</w:t>
      </w:r>
      <w:proofErr w:type="spellEnd"/>
      <w:r>
        <w:rPr>
          <w:color w:val="000000"/>
          <w:sz w:val="18"/>
          <w:szCs w:val="18"/>
        </w:rPr>
        <w:t xml:space="preserve"> </w:t>
      </w:r>
      <w:proofErr w:type="spellStart"/>
      <w:r>
        <w:rPr>
          <w:color w:val="000000"/>
          <w:sz w:val="18"/>
          <w:szCs w:val="18"/>
        </w:rPr>
        <w:t>Palace</w:t>
      </w:r>
      <w:proofErr w:type="spellEnd"/>
      <w:r>
        <w:rPr>
          <w:color w:val="000000"/>
          <w:sz w:val="18"/>
          <w:szCs w:val="18"/>
        </w:rPr>
        <w:t xml:space="preserve"> Zlaté piesky vedľa Tesca, s tým, </w:t>
      </w:r>
      <w:r>
        <w:rPr>
          <w:b/>
          <w:color w:val="000000"/>
          <w:sz w:val="18"/>
          <w:szCs w:val="18"/>
        </w:rPr>
        <w:t xml:space="preserve">že </w:t>
      </w:r>
      <w:r>
        <w:rPr>
          <w:b/>
          <w:color w:val="000000"/>
          <w:sz w:val="18"/>
          <w:szCs w:val="18"/>
          <w:u w:val="single"/>
        </w:rPr>
        <w:t>registrácia detí bude prebiehať už od</w:t>
      </w:r>
      <w:r>
        <w:rPr>
          <w:color w:val="000000"/>
          <w:sz w:val="18"/>
          <w:szCs w:val="18"/>
          <w:u w:val="single"/>
        </w:rPr>
        <w:t xml:space="preserve"> </w:t>
      </w:r>
      <w:r>
        <w:rPr>
          <w:b/>
          <w:sz w:val="18"/>
          <w:szCs w:val="18"/>
          <w:u w:val="single"/>
        </w:rPr>
        <w:t xml:space="preserve">09:11 </w:t>
      </w:r>
      <w:r>
        <w:rPr>
          <w:color w:val="000000"/>
          <w:sz w:val="18"/>
          <w:szCs w:val="18"/>
        </w:rPr>
        <w:t xml:space="preserve">hod. </w:t>
      </w:r>
      <w:r>
        <w:rPr>
          <w:b/>
          <w:color w:val="000000"/>
          <w:sz w:val="18"/>
          <w:szCs w:val="18"/>
        </w:rPr>
        <w:t>u hlavného vedúceho a zdravotníčky</w:t>
      </w:r>
      <w:r>
        <w:rPr>
          <w:color w:val="000000"/>
          <w:sz w:val="18"/>
          <w:szCs w:val="18"/>
        </w:rPr>
        <w:t xml:space="preserve">, </w:t>
      </w:r>
      <w:r>
        <w:rPr>
          <w:b/>
          <w:color w:val="FF0000"/>
          <w:sz w:val="18"/>
          <w:szCs w:val="18"/>
        </w:rPr>
        <w:t>bez registrácie dieťa nemôže nastúpiť do autobusu.</w:t>
      </w:r>
    </w:p>
    <w:p w:rsidR="00DB6185" w:rsidRDefault="0083581D">
      <w:pPr>
        <w:numPr>
          <w:ilvl w:val="0"/>
          <w:numId w:val="2"/>
        </w:numPr>
        <w:ind w:left="0" w:hanging="2"/>
        <w:rPr>
          <w:color w:val="FF0000"/>
          <w:sz w:val="18"/>
          <w:szCs w:val="18"/>
        </w:rPr>
      </w:pPr>
      <w:r>
        <w:rPr>
          <w:b/>
          <w:i/>
          <w:color w:val="FF0000"/>
          <w:sz w:val="18"/>
          <w:szCs w:val="18"/>
        </w:rPr>
        <w:t>Vlastná  doprava : dieťa treba do tábora dopraviť 0</w:t>
      </w:r>
      <w:r w:rsidR="00616639">
        <w:rPr>
          <w:b/>
          <w:i/>
          <w:color w:val="FF0000"/>
          <w:sz w:val="18"/>
          <w:szCs w:val="18"/>
        </w:rPr>
        <w:t>5. 08. 2024</w:t>
      </w:r>
      <w:r>
        <w:rPr>
          <w:b/>
          <w:i/>
          <w:color w:val="FF0000"/>
          <w:sz w:val="18"/>
          <w:szCs w:val="18"/>
        </w:rPr>
        <w:t xml:space="preserve"> okolo 12:00 hod. (začíname obedom )</w:t>
      </w:r>
      <w:r>
        <w:rPr>
          <w:rFonts w:ascii="Comic Sans MS" w:eastAsia="Comic Sans MS" w:hAnsi="Comic Sans MS" w:cs="Comic Sans MS"/>
          <w:color w:val="35383C"/>
          <w:sz w:val="18"/>
          <w:szCs w:val="18"/>
          <w:shd w:val="clear" w:color="auto" w:fill="E2B24B"/>
        </w:rPr>
        <w:t xml:space="preserve"> </w:t>
      </w:r>
    </w:p>
    <w:p w:rsidR="00DB6185" w:rsidRDefault="0083581D">
      <w:pPr>
        <w:numPr>
          <w:ilvl w:val="0"/>
          <w:numId w:val="2"/>
        </w:numPr>
        <w:ind w:left="0" w:hanging="2"/>
        <w:rPr>
          <w:color w:val="FF0000"/>
          <w:sz w:val="18"/>
          <w:szCs w:val="18"/>
        </w:rPr>
      </w:pPr>
      <w:r>
        <w:rPr>
          <w:b/>
          <w:i/>
          <w:color w:val="FF0000"/>
          <w:sz w:val="18"/>
          <w:szCs w:val="18"/>
        </w:rPr>
        <w:t>Vlastná  dop</w:t>
      </w:r>
      <w:r w:rsidR="00616639">
        <w:rPr>
          <w:b/>
          <w:i/>
          <w:color w:val="FF0000"/>
          <w:sz w:val="18"/>
          <w:szCs w:val="18"/>
        </w:rPr>
        <w:t>rava : pre dieťa  treba prísť 11. 08. 2024</w:t>
      </w:r>
      <w:r>
        <w:rPr>
          <w:b/>
          <w:i/>
          <w:color w:val="FF0000"/>
          <w:sz w:val="18"/>
          <w:szCs w:val="18"/>
        </w:rPr>
        <w:t xml:space="preserve"> do 10:00hod. (končíme raňajkami)</w:t>
      </w:r>
    </w:p>
    <w:p w:rsidR="00DB6185" w:rsidRDefault="00DB6185">
      <w:pPr>
        <w:ind w:left="0" w:hanging="2"/>
        <w:rPr>
          <w:b/>
          <w:i/>
          <w:color w:val="FF0000"/>
          <w:sz w:val="18"/>
          <w:szCs w:val="18"/>
        </w:rPr>
      </w:pPr>
    </w:p>
    <w:p w:rsidR="00DB6185" w:rsidRDefault="0083581D">
      <w:pPr>
        <w:numPr>
          <w:ilvl w:val="0"/>
          <w:numId w:val="2"/>
        </w:numPr>
        <w:pBdr>
          <w:top w:val="nil"/>
          <w:left w:val="nil"/>
          <w:bottom w:val="nil"/>
          <w:right w:val="nil"/>
          <w:between w:val="nil"/>
        </w:pBdr>
        <w:tabs>
          <w:tab w:val="left" w:pos="567"/>
        </w:tabs>
        <w:spacing w:line="360" w:lineRule="auto"/>
        <w:ind w:left="0" w:hanging="2"/>
        <w:jc w:val="both"/>
        <w:rPr>
          <w:color w:val="000000"/>
          <w:sz w:val="18"/>
          <w:szCs w:val="18"/>
        </w:rPr>
      </w:pPr>
      <w:r>
        <w:rPr>
          <w:color w:val="000000"/>
          <w:sz w:val="18"/>
          <w:szCs w:val="18"/>
        </w:rPr>
        <w:t xml:space="preserve">neoddeliteľnou súčasťou vstupu dieťaťa do autobusu je </w:t>
      </w:r>
      <w:r>
        <w:rPr>
          <w:b/>
          <w:color w:val="000000"/>
          <w:sz w:val="18"/>
          <w:szCs w:val="18"/>
        </w:rPr>
        <w:t>Potvrdenie</w:t>
      </w:r>
      <w:r>
        <w:rPr>
          <w:color w:val="000000"/>
          <w:sz w:val="18"/>
          <w:szCs w:val="18"/>
        </w:rPr>
        <w:t xml:space="preserve"> </w:t>
      </w:r>
      <w:r>
        <w:rPr>
          <w:b/>
          <w:color w:val="000000"/>
          <w:sz w:val="18"/>
          <w:szCs w:val="18"/>
        </w:rPr>
        <w:t xml:space="preserve">o </w:t>
      </w:r>
      <w:proofErr w:type="spellStart"/>
      <w:r>
        <w:rPr>
          <w:b/>
          <w:color w:val="000000"/>
          <w:sz w:val="18"/>
          <w:szCs w:val="18"/>
        </w:rPr>
        <w:t>bezinfekčnosti</w:t>
      </w:r>
      <w:proofErr w:type="spellEnd"/>
      <w:r>
        <w:rPr>
          <w:color w:val="000000"/>
          <w:sz w:val="18"/>
          <w:szCs w:val="18"/>
        </w:rPr>
        <w:t xml:space="preserve"> a prípadných zdravotných </w:t>
      </w:r>
      <w:proofErr w:type="spellStart"/>
      <w:r>
        <w:rPr>
          <w:color w:val="000000"/>
          <w:sz w:val="18"/>
          <w:szCs w:val="18"/>
        </w:rPr>
        <w:t>potiažach</w:t>
      </w:r>
      <w:proofErr w:type="spellEnd"/>
      <w:r>
        <w:rPr>
          <w:color w:val="000000"/>
          <w:sz w:val="18"/>
          <w:szCs w:val="18"/>
        </w:rPr>
        <w:t xml:space="preserve"> dieťaťa nie staršie ako 30 </w:t>
      </w:r>
      <w:r>
        <w:rPr>
          <w:sz w:val="18"/>
          <w:szCs w:val="18"/>
        </w:rPr>
        <w:t>dní</w:t>
      </w:r>
      <w:r>
        <w:rPr>
          <w:color w:val="000000"/>
          <w:sz w:val="18"/>
          <w:szCs w:val="18"/>
        </w:rPr>
        <w:t xml:space="preserve"> (od lekára)</w:t>
      </w:r>
      <w:r>
        <w:rPr>
          <w:b/>
          <w:sz w:val="18"/>
          <w:szCs w:val="18"/>
        </w:rPr>
        <w:t>,</w:t>
      </w:r>
      <w:r>
        <w:rPr>
          <w:b/>
          <w:color w:val="000000"/>
          <w:sz w:val="18"/>
          <w:szCs w:val="18"/>
        </w:rPr>
        <w:t> </w:t>
      </w:r>
      <w:r>
        <w:rPr>
          <w:b/>
          <w:sz w:val="18"/>
          <w:szCs w:val="18"/>
        </w:rPr>
        <w:t>Č</w:t>
      </w:r>
      <w:r>
        <w:rPr>
          <w:b/>
          <w:color w:val="000000"/>
          <w:sz w:val="18"/>
          <w:szCs w:val="18"/>
        </w:rPr>
        <w:t>estné prehlásenie</w:t>
      </w:r>
      <w:r>
        <w:rPr>
          <w:color w:val="000000"/>
          <w:sz w:val="18"/>
          <w:szCs w:val="18"/>
        </w:rPr>
        <w:t xml:space="preserve"> podpísané od rodiča najskôr jeden deň pred odchodom do tábora, </w:t>
      </w:r>
      <w:r>
        <w:rPr>
          <w:b/>
          <w:sz w:val="18"/>
          <w:szCs w:val="18"/>
        </w:rPr>
        <w:t>GDPR a súhlas s výletom</w:t>
      </w:r>
    </w:p>
    <w:p w:rsidR="00DB6185" w:rsidRDefault="0083581D">
      <w:pPr>
        <w:numPr>
          <w:ilvl w:val="0"/>
          <w:numId w:val="2"/>
        </w:numPr>
        <w:pBdr>
          <w:top w:val="nil"/>
          <w:left w:val="nil"/>
          <w:bottom w:val="nil"/>
          <w:right w:val="nil"/>
          <w:between w:val="nil"/>
        </w:pBdr>
        <w:tabs>
          <w:tab w:val="left" w:pos="567"/>
        </w:tabs>
        <w:spacing w:line="360" w:lineRule="auto"/>
        <w:ind w:left="0" w:hanging="2"/>
        <w:jc w:val="both"/>
        <w:rPr>
          <w:color w:val="000000"/>
          <w:sz w:val="18"/>
          <w:szCs w:val="18"/>
        </w:rPr>
      </w:pPr>
      <w:r>
        <w:rPr>
          <w:color w:val="000000"/>
          <w:sz w:val="18"/>
          <w:szCs w:val="18"/>
        </w:rPr>
        <w:t>nezabudnite dieťaťu pribaliť všetky lieky, ktoré má počas tábora užívať a samozrejme ich aj označiť menom</w:t>
      </w:r>
    </w:p>
    <w:p w:rsidR="00DB6185" w:rsidRDefault="0083581D">
      <w:pPr>
        <w:numPr>
          <w:ilvl w:val="0"/>
          <w:numId w:val="2"/>
        </w:numPr>
        <w:pBdr>
          <w:top w:val="nil"/>
          <w:left w:val="nil"/>
          <w:bottom w:val="nil"/>
          <w:right w:val="nil"/>
          <w:between w:val="nil"/>
        </w:pBdr>
        <w:tabs>
          <w:tab w:val="left" w:pos="567"/>
        </w:tabs>
        <w:spacing w:line="360" w:lineRule="auto"/>
        <w:ind w:left="0" w:hanging="2"/>
        <w:jc w:val="both"/>
        <w:rPr>
          <w:color w:val="000000"/>
          <w:sz w:val="18"/>
          <w:szCs w:val="18"/>
        </w:rPr>
      </w:pPr>
      <w:r>
        <w:rPr>
          <w:b/>
          <w:color w:val="000000"/>
          <w:sz w:val="18"/>
          <w:szCs w:val="18"/>
        </w:rPr>
        <w:t>predpokladaný príchod</w:t>
      </w:r>
      <w:r>
        <w:rPr>
          <w:color w:val="000000"/>
          <w:sz w:val="18"/>
          <w:szCs w:val="18"/>
        </w:rPr>
        <w:t xml:space="preserve"> z </w:t>
      </w:r>
      <w:proofErr w:type="spellStart"/>
      <w:r>
        <w:rPr>
          <w:color w:val="000000"/>
          <w:sz w:val="18"/>
          <w:szCs w:val="18"/>
        </w:rPr>
        <w:t>BALULANDu</w:t>
      </w:r>
      <w:proofErr w:type="spellEnd"/>
      <w:r>
        <w:rPr>
          <w:color w:val="000000"/>
          <w:sz w:val="18"/>
          <w:szCs w:val="18"/>
        </w:rPr>
        <w:t xml:space="preserve"> je </w:t>
      </w:r>
      <w:r w:rsidR="00616639">
        <w:rPr>
          <w:b/>
          <w:color w:val="FF0000"/>
          <w:sz w:val="18"/>
          <w:szCs w:val="18"/>
        </w:rPr>
        <w:t>11. augusta 2024</w:t>
      </w:r>
      <w:bookmarkStart w:id="0" w:name="_GoBack"/>
      <w:bookmarkEnd w:id="0"/>
      <w:r>
        <w:rPr>
          <w:b/>
          <w:color w:val="FF0000"/>
          <w:sz w:val="18"/>
          <w:szCs w:val="18"/>
        </w:rPr>
        <w:t xml:space="preserve"> (nedeľa)</w:t>
      </w:r>
      <w:r>
        <w:rPr>
          <w:color w:val="000000"/>
          <w:sz w:val="18"/>
          <w:szCs w:val="18"/>
        </w:rPr>
        <w:t xml:space="preserve"> </w:t>
      </w:r>
      <w:r>
        <w:rPr>
          <w:b/>
          <w:color w:val="FF0000"/>
          <w:sz w:val="18"/>
          <w:szCs w:val="18"/>
        </w:rPr>
        <w:t>medzi 12:30 hod a 13:00 hod.</w:t>
      </w:r>
      <w:r>
        <w:rPr>
          <w:b/>
          <w:color w:val="000000"/>
          <w:sz w:val="18"/>
          <w:szCs w:val="18"/>
        </w:rPr>
        <w:t xml:space="preserve"> (presný príchod nevieme určiť, závisí to od dopravnej situácie na cestách) </w:t>
      </w:r>
      <w:proofErr w:type="spellStart"/>
      <w:r>
        <w:rPr>
          <w:color w:val="000000"/>
          <w:sz w:val="18"/>
          <w:szCs w:val="18"/>
        </w:rPr>
        <w:t>Shoping</w:t>
      </w:r>
      <w:proofErr w:type="spellEnd"/>
      <w:r>
        <w:rPr>
          <w:color w:val="000000"/>
          <w:sz w:val="18"/>
          <w:szCs w:val="18"/>
        </w:rPr>
        <w:t xml:space="preserve"> </w:t>
      </w:r>
      <w:proofErr w:type="spellStart"/>
      <w:r>
        <w:rPr>
          <w:color w:val="000000"/>
          <w:sz w:val="18"/>
          <w:szCs w:val="18"/>
        </w:rPr>
        <w:t>Palace</w:t>
      </w:r>
      <w:proofErr w:type="spellEnd"/>
      <w:r>
        <w:rPr>
          <w:color w:val="000000"/>
          <w:sz w:val="18"/>
          <w:szCs w:val="18"/>
        </w:rPr>
        <w:t xml:space="preserve"> Zlaté piesky vedľa Tesca, /</w:t>
      </w:r>
      <w:r>
        <w:rPr>
          <w:b/>
          <w:color w:val="FF0000"/>
          <w:sz w:val="18"/>
          <w:szCs w:val="18"/>
        </w:rPr>
        <w:t>končíme raňajkami</w:t>
      </w:r>
      <w:r>
        <w:rPr>
          <w:color w:val="000000"/>
          <w:sz w:val="18"/>
          <w:szCs w:val="18"/>
        </w:rPr>
        <w:t>/.</w:t>
      </w:r>
    </w:p>
    <w:p w:rsidR="00DB6185" w:rsidRDefault="0083581D">
      <w:pPr>
        <w:pBdr>
          <w:top w:val="nil"/>
          <w:left w:val="nil"/>
          <w:bottom w:val="nil"/>
          <w:right w:val="nil"/>
          <w:between w:val="nil"/>
        </w:pBdr>
        <w:spacing w:line="240" w:lineRule="auto"/>
        <w:ind w:left="0" w:hanging="2"/>
        <w:jc w:val="both"/>
        <w:rPr>
          <w:color w:val="000000"/>
          <w:sz w:val="18"/>
          <w:szCs w:val="18"/>
        </w:rPr>
      </w:pPr>
      <w:r>
        <w:rPr>
          <w:b/>
          <w:smallCaps/>
          <w:color w:val="000000"/>
          <w:sz w:val="18"/>
          <w:szCs w:val="18"/>
        </w:rPr>
        <w:t xml:space="preserve"> MALÁ RADA NA ZÁVER</w:t>
      </w:r>
      <w:r>
        <w:rPr>
          <w:b/>
          <w:color w:val="000000"/>
          <w:sz w:val="18"/>
          <w:szCs w:val="18"/>
        </w:rPr>
        <w:t xml:space="preserve">: </w:t>
      </w:r>
      <w:r>
        <w:rPr>
          <w:color w:val="000000"/>
          <w:sz w:val="18"/>
          <w:szCs w:val="18"/>
        </w:rPr>
        <w:t>Neodporúčame Váš príchod do detského tábora za účelom návštevy  dieťaťa vzhľadom na zvýšenú emocionálnu citlivosť niektorých detí a zo zdravotných dôvodov. Deti si so sebou často berú svoje mobilné telefóny, aby zostali v kontakte s rodičmi a kamarátmi. Odborníci však varujú, že mobil do tábora nepatrí. Deti by si mali predovšetkým nájsť nových kamarátov, komunikovať „naživo“ so svojimi rovesníkmi. Nie je správne, ani keď rodičia svojim deťom neustále telefonujú, pretože tým narúšajú výchovný proces a citové väzby s</w:t>
      </w:r>
      <w:r>
        <w:rPr>
          <w:sz w:val="18"/>
          <w:szCs w:val="18"/>
        </w:rPr>
        <w:t> </w:t>
      </w:r>
      <w:r>
        <w:rPr>
          <w:color w:val="000000"/>
          <w:sz w:val="18"/>
          <w:szCs w:val="18"/>
        </w:rPr>
        <w:t>vychovávateľmi.</w:t>
      </w:r>
    </w:p>
    <w:p w:rsidR="00DB6185" w:rsidRDefault="0083581D">
      <w:pPr>
        <w:pBdr>
          <w:top w:val="nil"/>
          <w:left w:val="nil"/>
          <w:bottom w:val="nil"/>
          <w:right w:val="nil"/>
          <w:between w:val="nil"/>
        </w:pBdr>
        <w:spacing w:line="240" w:lineRule="auto"/>
        <w:ind w:left="0" w:hanging="2"/>
        <w:jc w:val="center"/>
        <w:rPr>
          <w:color w:val="FF0000"/>
          <w:sz w:val="18"/>
          <w:szCs w:val="18"/>
        </w:rPr>
      </w:pPr>
      <w:r>
        <w:rPr>
          <w:color w:val="000000"/>
          <w:sz w:val="18"/>
          <w:szCs w:val="18"/>
        </w:rPr>
        <w:t xml:space="preserve"> </w:t>
      </w:r>
      <w:r>
        <w:rPr>
          <w:b/>
          <w:color w:val="FF0000"/>
          <w:sz w:val="18"/>
          <w:szCs w:val="18"/>
        </w:rPr>
        <w:t xml:space="preserve">Ďalej zakazujeme brať si do tábora NOTEBOOKY, </w:t>
      </w:r>
    </w:p>
    <w:p w:rsidR="00DB6185" w:rsidRDefault="0083581D">
      <w:pPr>
        <w:pBdr>
          <w:top w:val="nil"/>
          <w:left w:val="nil"/>
          <w:bottom w:val="nil"/>
          <w:right w:val="nil"/>
          <w:between w:val="nil"/>
        </w:pBdr>
        <w:spacing w:line="240" w:lineRule="auto"/>
        <w:ind w:left="0" w:hanging="2"/>
        <w:jc w:val="center"/>
        <w:rPr>
          <w:color w:val="000000"/>
          <w:sz w:val="18"/>
          <w:szCs w:val="18"/>
        </w:rPr>
      </w:pPr>
      <w:r>
        <w:rPr>
          <w:b/>
          <w:color w:val="FF0000"/>
          <w:sz w:val="18"/>
          <w:szCs w:val="18"/>
        </w:rPr>
        <w:t>PSP-</w:t>
      </w:r>
      <w:proofErr w:type="spellStart"/>
      <w:r>
        <w:rPr>
          <w:b/>
          <w:color w:val="FF0000"/>
          <w:sz w:val="18"/>
          <w:szCs w:val="18"/>
        </w:rPr>
        <w:t>čka</w:t>
      </w:r>
      <w:proofErr w:type="spellEnd"/>
      <w:r>
        <w:rPr>
          <w:b/>
          <w:color w:val="FF0000"/>
          <w:sz w:val="18"/>
          <w:szCs w:val="18"/>
        </w:rPr>
        <w:t xml:space="preserve"> (</w:t>
      </w:r>
      <w:proofErr w:type="spellStart"/>
      <w:r>
        <w:rPr>
          <w:b/>
          <w:color w:val="FF0000"/>
          <w:sz w:val="18"/>
          <w:szCs w:val="18"/>
        </w:rPr>
        <w:t>play</w:t>
      </w:r>
      <w:proofErr w:type="spellEnd"/>
      <w:r>
        <w:rPr>
          <w:b/>
          <w:color w:val="FF0000"/>
          <w:sz w:val="18"/>
          <w:szCs w:val="18"/>
        </w:rPr>
        <w:t xml:space="preserve"> </w:t>
      </w:r>
      <w:proofErr w:type="spellStart"/>
      <w:r>
        <w:rPr>
          <w:b/>
          <w:color w:val="FF0000"/>
          <w:sz w:val="18"/>
          <w:szCs w:val="18"/>
        </w:rPr>
        <w:t>station</w:t>
      </w:r>
      <w:proofErr w:type="spellEnd"/>
      <w:r>
        <w:rPr>
          <w:b/>
          <w:color w:val="FF0000"/>
          <w:sz w:val="18"/>
          <w:szCs w:val="18"/>
        </w:rPr>
        <w:t xml:space="preserve"> </w:t>
      </w:r>
      <w:proofErr w:type="spellStart"/>
      <w:r>
        <w:rPr>
          <w:b/>
          <w:color w:val="FF0000"/>
          <w:sz w:val="18"/>
          <w:szCs w:val="18"/>
        </w:rPr>
        <w:t>portable</w:t>
      </w:r>
      <w:proofErr w:type="spellEnd"/>
      <w:r>
        <w:rPr>
          <w:b/>
          <w:color w:val="FF0000"/>
          <w:sz w:val="18"/>
          <w:szCs w:val="18"/>
        </w:rPr>
        <w:t>), nakoľko deti venujú väčšinu času týmto veciam.</w:t>
      </w:r>
    </w:p>
    <w:p w:rsidR="00DB6185" w:rsidRDefault="0083581D">
      <w:pPr>
        <w:pBdr>
          <w:top w:val="nil"/>
          <w:left w:val="nil"/>
          <w:bottom w:val="nil"/>
          <w:right w:val="nil"/>
          <w:between w:val="nil"/>
        </w:pBdr>
        <w:spacing w:line="240" w:lineRule="auto"/>
        <w:ind w:left="0" w:hanging="2"/>
        <w:rPr>
          <w:color w:val="000000"/>
          <w:sz w:val="18"/>
          <w:szCs w:val="18"/>
        </w:rPr>
      </w:pPr>
      <w:r>
        <w:rPr>
          <w:color w:val="000000"/>
          <w:sz w:val="18"/>
          <w:szCs w:val="18"/>
        </w:rPr>
        <w:t xml:space="preserve">                             Ak dáte aj napriek rade mobilný telefón dieťaťu, tak </w:t>
      </w:r>
      <w:proofErr w:type="spellStart"/>
      <w:r>
        <w:rPr>
          <w:color w:val="000000"/>
          <w:sz w:val="18"/>
          <w:szCs w:val="18"/>
        </w:rPr>
        <w:t>doporučujeme</w:t>
      </w:r>
      <w:proofErr w:type="spellEnd"/>
      <w:r>
        <w:rPr>
          <w:color w:val="000000"/>
          <w:sz w:val="18"/>
          <w:szCs w:val="18"/>
        </w:rPr>
        <w:t xml:space="preserve"> </w:t>
      </w:r>
      <w:r>
        <w:rPr>
          <w:sz w:val="18"/>
          <w:szCs w:val="18"/>
        </w:rPr>
        <w:t>volať medzi</w:t>
      </w:r>
      <w:r>
        <w:rPr>
          <w:color w:val="000000"/>
          <w:sz w:val="18"/>
          <w:szCs w:val="18"/>
        </w:rPr>
        <w:t xml:space="preserve"> </w:t>
      </w:r>
      <w:r>
        <w:rPr>
          <w:b/>
          <w:color w:val="FF0000"/>
          <w:sz w:val="18"/>
          <w:szCs w:val="18"/>
        </w:rPr>
        <w:t>12:30 hod a 13:00 hod.</w:t>
      </w:r>
    </w:p>
    <w:p w:rsidR="00DB6185" w:rsidRDefault="0083581D">
      <w:pPr>
        <w:pBdr>
          <w:top w:val="nil"/>
          <w:left w:val="nil"/>
          <w:bottom w:val="nil"/>
          <w:right w:val="nil"/>
          <w:between w:val="nil"/>
        </w:pBdr>
        <w:spacing w:line="240" w:lineRule="auto"/>
        <w:ind w:left="0" w:hanging="2"/>
        <w:jc w:val="center"/>
        <w:rPr>
          <w:color w:val="000000"/>
          <w:sz w:val="18"/>
          <w:szCs w:val="18"/>
        </w:rPr>
      </w:pPr>
      <w:r>
        <w:rPr>
          <w:b/>
          <w:color w:val="000000"/>
          <w:sz w:val="18"/>
          <w:szCs w:val="18"/>
        </w:rPr>
        <w:t>Za pochopenie vopred ďakujeme</w:t>
      </w:r>
      <w:r>
        <w:rPr>
          <w:color w:val="000000"/>
          <w:sz w:val="18"/>
          <w:szCs w:val="18"/>
        </w:rPr>
        <w:t>.</w:t>
      </w:r>
    </w:p>
    <w:p w:rsidR="00DB6185" w:rsidRDefault="00DB6185">
      <w:pPr>
        <w:pBdr>
          <w:top w:val="nil"/>
          <w:left w:val="nil"/>
          <w:bottom w:val="nil"/>
          <w:right w:val="nil"/>
          <w:between w:val="nil"/>
        </w:pBdr>
        <w:spacing w:line="240" w:lineRule="auto"/>
        <w:ind w:left="0" w:hanging="2"/>
        <w:jc w:val="center"/>
        <w:rPr>
          <w:color w:val="000000"/>
          <w:sz w:val="18"/>
          <w:szCs w:val="18"/>
        </w:rPr>
      </w:pPr>
    </w:p>
    <w:p w:rsidR="00DB6185" w:rsidRDefault="0083581D">
      <w:pPr>
        <w:pBdr>
          <w:top w:val="nil"/>
          <w:left w:val="nil"/>
          <w:bottom w:val="nil"/>
          <w:right w:val="nil"/>
          <w:between w:val="nil"/>
        </w:pBdr>
        <w:spacing w:line="240" w:lineRule="auto"/>
        <w:ind w:left="0" w:hanging="2"/>
        <w:jc w:val="center"/>
        <w:rPr>
          <w:color w:val="FF0000"/>
          <w:sz w:val="18"/>
          <w:szCs w:val="18"/>
        </w:rPr>
      </w:pPr>
      <w:r>
        <w:rPr>
          <w:b/>
          <w:i/>
          <w:color w:val="000000"/>
          <w:sz w:val="18"/>
          <w:szCs w:val="18"/>
        </w:rPr>
        <w:t xml:space="preserve"> </w:t>
      </w:r>
      <w:r>
        <w:rPr>
          <w:b/>
          <w:color w:val="FF0000"/>
          <w:sz w:val="18"/>
          <w:szCs w:val="18"/>
        </w:rPr>
        <w:t>Odporúčame cenné predmety ako šperky, mobilné telefóny a elektroniku nechať doma!!!</w:t>
      </w:r>
    </w:p>
    <w:p w:rsidR="00DB6185" w:rsidRDefault="0083581D">
      <w:pPr>
        <w:pBdr>
          <w:top w:val="nil"/>
          <w:left w:val="nil"/>
          <w:bottom w:val="nil"/>
          <w:right w:val="nil"/>
          <w:between w:val="nil"/>
        </w:pBdr>
        <w:spacing w:line="240" w:lineRule="auto"/>
        <w:ind w:left="0" w:hanging="2"/>
        <w:jc w:val="center"/>
        <w:rPr>
          <w:color w:val="FF0000"/>
          <w:sz w:val="18"/>
          <w:szCs w:val="18"/>
        </w:rPr>
      </w:pPr>
      <w:r>
        <w:rPr>
          <w:b/>
          <w:color w:val="FF0000"/>
          <w:sz w:val="18"/>
          <w:szCs w:val="18"/>
        </w:rPr>
        <w:t>Organizátor neručí za prípadné odcudzenie, alebo poškodenie</w:t>
      </w:r>
      <w:r>
        <w:rPr>
          <w:color w:val="FF0000"/>
          <w:sz w:val="18"/>
          <w:szCs w:val="18"/>
        </w:rPr>
        <w:t xml:space="preserve">. </w:t>
      </w:r>
    </w:p>
    <w:p w:rsidR="00DB6185" w:rsidRDefault="00DB6185">
      <w:pPr>
        <w:pBdr>
          <w:top w:val="nil"/>
          <w:left w:val="nil"/>
          <w:bottom w:val="nil"/>
          <w:right w:val="nil"/>
          <w:between w:val="nil"/>
        </w:pBdr>
        <w:spacing w:line="240" w:lineRule="auto"/>
        <w:ind w:left="0" w:hanging="2"/>
        <w:jc w:val="center"/>
        <w:rPr>
          <w:color w:val="000000"/>
          <w:sz w:val="18"/>
          <w:szCs w:val="18"/>
        </w:rPr>
      </w:pPr>
    </w:p>
    <w:p w:rsidR="00DB6185" w:rsidRDefault="0083581D">
      <w:pPr>
        <w:pBdr>
          <w:top w:val="nil"/>
          <w:left w:val="nil"/>
          <w:bottom w:val="nil"/>
          <w:right w:val="nil"/>
          <w:between w:val="nil"/>
        </w:pBdr>
        <w:spacing w:line="240" w:lineRule="auto"/>
        <w:ind w:left="0" w:hanging="2"/>
        <w:jc w:val="center"/>
        <w:rPr>
          <w:color w:val="000000"/>
          <w:sz w:val="18"/>
          <w:szCs w:val="18"/>
        </w:rPr>
      </w:pPr>
      <w:r>
        <w:rPr>
          <w:b/>
          <w:i/>
          <w:color w:val="000000"/>
          <w:sz w:val="18"/>
          <w:szCs w:val="18"/>
        </w:rPr>
        <w:t xml:space="preserve">Organizátor sa zaväzuje, že všetky osobné údaje budú použité len pre interné účely </w:t>
      </w:r>
      <w:proofErr w:type="spellStart"/>
      <w:r>
        <w:rPr>
          <w:b/>
          <w:i/>
          <w:color w:val="000000"/>
          <w:sz w:val="18"/>
          <w:szCs w:val="18"/>
        </w:rPr>
        <w:t>Baluland</w:t>
      </w:r>
      <w:proofErr w:type="spellEnd"/>
      <w:r>
        <w:rPr>
          <w:b/>
          <w:i/>
          <w:color w:val="000000"/>
          <w:sz w:val="18"/>
          <w:szCs w:val="18"/>
        </w:rPr>
        <w:t>-u</w:t>
      </w:r>
    </w:p>
    <w:sectPr w:rsidR="00DB6185">
      <w:footerReference w:type="default" r:id="rId9"/>
      <w:pgSz w:w="11906" w:h="16838"/>
      <w:pgMar w:top="426" w:right="566" w:bottom="284" w:left="630" w:header="708" w:footer="31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5C" w:rsidRDefault="00712C5C">
      <w:pPr>
        <w:spacing w:line="240" w:lineRule="auto"/>
        <w:ind w:left="0" w:hanging="2"/>
      </w:pPr>
      <w:r>
        <w:separator/>
      </w:r>
    </w:p>
  </w:endnote>
  <w:endnote w:type="continuationSeparator" w:id="0">
    <w:p w:rsidR="00712C5C" w:rsidRDefault="00712C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85" w:rsidRDefault="0083581D">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rFonts w:ascii="Comic Sans MS" w:eastAsia="Comic Sans MS" w:hAnsi="Comic Sans MS" w:cs="Comic Sans MS"/>
        <w:color w:val="000000"/>
        <w:sz w:val="20"/>
        <w:szCs w:val="20"/>
      </w:rPr>
      <w:t>0Z-BALULAND</w:t>
    </w:r>
    <w:r>
      <w:rPr>
        <w:color w:val="000000"/>
        <w:sz w:val="20"/>
        <w:szCs w:val="20"/>
      </w:rPr>
      <w:t xml:space="preserve">, </w:t>
    </w:r>
    <w:proofErr w:type="spellStart"/>
    <w:r>
      <w:rPr>
        <w:color w:val="000000"/>
        <w:sz w:val="20"/>
        <w:szCs w:val="20"/>
      </w:rPr>
      <w:t>Gajova</w:t>
    </w:r>
    <w:proofErr w:type="spellEnd"/>
    <w:r>
      <w:rPr>
        <w:color w:val="000000"/>
        <w:sz w:val="20"/>
        <w:szCs w:val="20"/>
      </w:rPr>
      <w:t xml:space="preserve"> 4 , 811 09  Bratislava, tel. č.   0908 166 033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5C" w:rsidRDefault="00712C5C">
      <w:pPr>
        <w:spacing w:line="240" w:lineRule="auto"/>
        <w:ind w:left="0" w:hanging="2"/>
      </w:pPr>
      <w:r>
        <w:separator/>
      </w:r>
    </w:p>
  </w:footnote>
  <w:footnote w:type="continuationSeparator" w:id="0">
    <w:p w:rsidR="00712C5C" w:rsidRDefault="00712C5C">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82256"/>
    <w:multiLevelType w:val="multilevel"/>
    <w:tmpl w:val="ED86CF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5EC3DDD"/>
    <w:multiLevelType w:val="multilevel"/>
    <w:tmpl w:val="2DB260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85"/>
    <w:rsid w:val="00616639"/>
    <w:rsid w:val="00712C5C"/>
    <w:rsid w:val="00811A76"/>
    <w:rsid w:val="0083581D"/>
    <w:rsid w:val="00DB6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C41CC-E330-482B-A2BE-ECB6C584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y"/>
    <w:next w:val="Normlny"/>
    <w:pPr>
      <w:keepNext/>
      <w:keepLines/>
      <w:spacing w:before="480" w:after="12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Zkladntext">
    <w:name w:val="Body Text"/>
    <w:basedOn w:val="Normlny"/>
    <w:pPr>
      <w:jc w:val="both"/>
    </w:pPr>
    <w:rPr>
      <w:sz w:val="20"/>
      <w:szCs w:val="20"/>
      <w:lang w:eastAsia="cs-CZ"/>
    </w:rPr>
  </w:style>
  <w:style w:type="paragraph" w:styleId="Pta">
    <w:name w:val="footer"/>
    <w:basedOn w:val="Normlny"/>
    <w:pPr>
      <w:tabs>
        <w:tab w:val="center" w:pos="4153"/>
        <w:tab w:val="right" w:pos="8306"/>
      </w:tabs>
    </w:pPr>
    <w:rPr>
      <w:sz w:val="20"/>
      <w:szCs w:val="20"/>
      <w:lang w:val="en-AU" w:eastAsia="cs-CZ"/>
    </w:rPr>
  </w:style>
  <w:style w:type="paragraph" w:styleId="Hlavika">
    <w:name w:val="header"/>
    <w:basedOn w:val="Normlny"/>
    <w:pPr>
      <w:tabs>
        <w:tab w:val="center" w:pos="4536"/>
        <w:tab w:val="right" w:pos="9072"/>
      </w:tabs>
    </w:pPr>
  </w:style>
  <w:style w:type="character" w:customStyle="1" w:styleId="styl451">
    <w:name w:val="styl451"/>
    <w:rPr>
      <w:b/>
      <w:bCs/>
      <w:color w:val="000066"/>
      <w:w w:val="100"/>
      <w:position w:val="-1"/>
      <w:sz w:val="21"/>
      <w:szCs w:val="21"/>
      <w:effect w:val="none"/>
      <w:vertAlign w:val="baseline"/>
      <w:cs w:val="0"/>
      <w:em w:val="none"/>
    </w:rPr>
  </w:style>
  <w:style w:type="character" w:customStyle="1" w:styleId="ZkladntextChar">
    <w:name w:val="Základný text Char"/>
    <w:rPr>
      <w:w w:val="100"/>
      <w:position w:val="-1"/>
      <w:effect w:val="none"/>
      <w:vertAlign w:val="baseline"/>
      <w:cs w:val="0"/>
      <w:em w:val="none"/>
      <w:lang w:eastAsia="cs-CZ"/>
    </w:rPr>
  </w:style>
  <w:style w:type="character" w:styleId="Zvraznenie">
    <w:name w:val="Emphasis"/>
    <w:rPr>
      <w:i/>
      <w:iCs/>
      <w:w w:val="100"/>
      <w:position w:val="-1"/>
      <w:effect w:val="none"/>
      <w:vertAlign w:val="baseline"/>
      <w:cs w:val="0"/>
      <w:em w:val="none"/>
    </w:rPr>
  </w:style>
  <w:style w:type="paragraph" w:styleId="Textbubliny">
    <w:name w:val="Balloon Text"/>
    <w:basedOn w:val="Normlny"/>
    <w:qFormat/>
    <w:rPr>
      <w:rFonts w:ascii="Segoe UI" w:hAnsi="Segoe UI" w:cs="Segoe UI"/>
      <w:sz w:val="18"/>
      <w:szCs w:val="18"/>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D07muQRiFOMDkZ3zNYRJMMihTA==">AMUW2mVeq/IqwgFd0k6ek5mSZwA+bwLfN2zgn3HX+qdat5v4UICZjzfvc6vZJrfZ5/wlqknxClbhwTZnElbneot+fNZYbE2phaaKqrPdD0Y8qvTTk3kfY+g=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Lubomír Kollárik</dc:creator>
  <cp:lastModifiedBy>Konto Microsoft</cp:lastModifiedBy>
  <cp:revision>3</cp:revision>
  <dcterms:created xsi:type="dcterms:W3CDTF">2020-02-03T17:15:00Z</dcterms:created>
  <dcterms:modified xsi:type="dcterms:W3CDTF">2024-02-27T08:35:00Z</dcterms:modified>
</cp:coreProperties>
</file>